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tblpY="1"/>
        <w:tblOverlap w:val="never"/>
        <w:tblW w:w="0" w:type="auto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2151"/>
        <w:gridCol w:w="633"/>
        <w:gridCol w:w="5336"/>
      </w:tblGrid>
      <w:tr w:rsidR="00E1429C" w:rsidTr="009A5ABA">
        <w:trPr>
          <w:trHeight w:hRule="exact" w:val="804"/>
        </w:trPr>
        <w:tc>
          <w:tcPr>
            <w:tcW w:w="11102" w:type="dxa"/>
            <w:gridSpan w:val="4"/>
            <w:tcBorders>
              <w:bottom w:val="single" w:sz="4" w:space="0" w:color="000000"/>
            </w:tcBorders>
          </w:tcPr>
          <w:p w:rsidR="00E1429C" w:rsidRDefault="008B3EC0" w:rsidP="009A5ABA">
            <w:pPr>
              <w:pStyle w:val="TableParagraph"/>
              <w:spacing w:line="319" w:lineRule="exact"/>
              <w:ind w:left="4462" w:right="44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PATHS-UP ERC</w:t>
            </w:r>
          </w:p>
          <w:p w:rsidR="00E1429C" w:rsidRDefault="00F645F5" w:rsidP="009A5ABA">
            <w:pPr>
              <w:pStyle w:val="TableParagraph"/>
              <w:tabs>
                <w:tab w:val="left" w:pos="8253"/>
              </w:tabs>
              <w:spacing w:before="118"/>
              <w:ind w:left="3155"/>
              <w:rPr>
                <w:b/>
              </w:rPr>
            </w:pPr>
            <w:r>
              <w:rPr>
                <w:b/>
                <w:u w:val="thick"/>
              </w:rPr>
              <w:t>(i</w:t>
            </w:r>
            <w:r w:rsidR="008B3EC0">
              <w:rPr>
                <w:b/>
                <w:u w:val="thick"/>
              </w:rPr>
              <w:t>) FACE PAGE FOR PROJECT</w:t>
            </w:r>
            <w:r w:rsidR="008B3EC0">
              <w:rPr>
                <w:b/>
                <w:spacing w:val="36"/>
                <w:u w:val="thick"/>
              </w:rPr>
              <w:t xml:space="preserve"> </w:t>
            </w:r>
            <w:r w:rsidR="008B3EC0">
              <w:rPr>
                <w:b/>
                <w:u w:val="thick"/>
              </w:rPr>
              <w:t>REQUESTS</w:t>
            </w:r>
            <w:r w:rsidR="008B3EC0">
              <w:rPr>
                <w:b/>
                <w:u w:val="thick"/>
              </w:rPr>
              <w:tab/>
            </w:r>
          </w:p>
        </w:tc>
      </w:tr>
      <w:tr w:rsidR="00E1429C" w:rsidTr="009A5ABA">
        <w:trPr>
          <w:trHeight w:hRule="exact" w:val="466"/>
        </w:trPr>
        <w:tc>
          <w:tcPr>
            <w:tcW w:w="11102" w:type="dxa"/>
            <w:gridSpan w:val="4"/>
            <w:tcBorders>
              <w:top w:val="single" w:sz="4" w:space="0" w:color="000000"/>
              <w:bottom w:val="single" w:sz="8" w:space="0" w:color="000000"/>
            </w:tcBorders>
          </w:tcPr>
          <w:p w:rsidR="00E1429C" w:rsidRDefault="008B3EC0" w:rsidP="009A5AB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TITLE OF PROJECT:</w:t>
            </w:r>
          </w:p>
        </w:tc>
      </w:tr>
      <w:tr w:rsidR="00E1429C" w:rsidTr="009A5ABA">
        <w:trPr>
          <w:trHeight w:hRule="exact" w:val="449"/>
        </w:trPr>
        <w:tc>
          <w:tcPr>
            <w:tcW w:w="1110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1429C" w:rsidRDefault="008B3EC0" w:rsidP="009A5ABA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PRINCIPAL INVESTIGATOR:</w:t>
            </w:r>
          </w:p>
        </w:tc>
      </w:tr>
      <w:tr w:rsidR="00E1429C" w:rsidTr="009A5ABA">
        <w:trPr>
          <w:trHeight w:hRule="exact" w:val="485"/>
        </w:trPr>
        <w:tc>
          <w:tcPr>
            <w:tcW w:w="1110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1429C" w:rsidRDefault="008B3EC0" w:rsidP="009A5ABA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ACADEMIC TITLE:</w:t>
            </w:r>
          </w:p>
        </w:tc>
      </w:tr>
      <w:tr w:rsidR="00E1429C" w:rsidTr="009A5ABA">
        <w:trPr>
          <w:trHeight w:hRule="exact" w:val="442"/>
        </w:trPr>
        <w:tc>
          <w:tcPr>
            <w:tcW w:w="576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429C" w:rsidRDefault="008B3EC0" w:rsidP="009A5ABA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PI INSTITUTION/DEPT.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1429C" w:rsidRDefault="008B3EC0" w:rsidP="009A5ABA">
            <w:pPr>
              <w:pStyle w:val="TableParagraph"/>
              <w:spacing w:line="180" w:lineRule="exact"/>
              <w:ind w:left="100"/>
              <w:rPr>
                <w:sz w:val="16"/>
              </w:rPr>
            </w:pPr>
            <w:r>
              <w:rPr>
                <w:sz w:val="16"/>
              </w:rPr>
              <w:t>PI E-MAIL:</w:t>
            </w:r>
          </w:p>
        </w:tc>
      </w:tr>
      <w:tr w:rsidR="00E1429C" w:rsidTr="009A5ABA">
        <w:trPr>
          <w:trHeight w:hRule="exact" w:val="439"/>
        </w:trPr>
        <w:tc>
          <w:tcPr>
            <w:tcW w:w="5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429C" w:rsidRDefault="008B3EC0" w:rsidP="009A5AB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PI TELEPHONE: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4" w:space="0" w:color="000000"/>
              <w:bottom w:val="single" w:sz="3" w:space="0" w:color="000000"/>
            </w:tcBorders>
          </w:tcPr>
          <w:p w:rsidR="00E1429C" w:rsidRDefault="008B3EC0" w:rsidP="009A5ABA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PI ADDRESS:</w:t>
            </w:r>
          </w:p>
        </w:tc>
      </w:tr>
      <w:tr w:rsidR="00E1429C" w:rsidTr="009A5ABA">
        <w:trPr>
          <w:trHeight w:hRule="exact" w:val="649"/>
        </w:trPr>
        <w:tc>
          <w:tcPr>
            <w:tcW w:w="2983" w:type="dxa"/>
            <w:tcBorders>
              <w:top w:val="single" w:sz="8" w:space="0" w:color="000000"/>
              <w:bottom w:val="single" w:sz="9" w:space="0" w:color="000000"/>
              <w:right w:val="single" w:sz="4" w:space="0" w:color="000000"/>
            </w:tcBorders>
          </w:tcPr>
          <w:p w:rsidR="00E1429C" w:rsidRDefault="00DB473C" w:rsidP="001C259E">
            <w:pPr>
              <w:pStyle w:val="TableParagraph"/>
              <w:tabs>
                <w:tab w:val="left" w:pos="1480"/>
              </w:tabs>
              <w:spacing w:before="13" w:line="398" w:lineRule="auto"/>
              <w:ind w:left="580" w:right="563" w:hanging="49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2408" behindDoc="1" locked="0" layoutInCell="1" allowOverlap="1">
                      <wp:simplePos x="0" y="0"/>
                      <wp:positionH relativeFrom="page">
                        <wp:posOffset>674370</wp:posOffset>
                      </wp:positionH>
                      <wp:positionV relativeFrom="page">
                        <wp:posOffset>142240</wp:posOffset>
                      </wp:positionV>
                      <wp:extent cx="215900" cy="215900"/>
                      <wp:effectExtent l="10160" t="9525" r="12065" b="1270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1CD6F" id="Rectangle 6" o:spid="_x0000_s1026" style="position:absolute;margin-left:53.1pt;margin-top:11.2pt;width:17pt;height:17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" fill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2456" behindDoc="1" locked="0" layoutInCell="1" allowOverlap="1">
                      <wp:simplePos x="0" y="0"/>
                      <wp:positionH relativeFrom="page">
                        <wp:posOffset>117475</wp:posOffset>
                      </wp:positionH>
                      <wp:positionV relativeFrom="page">
                        <wp:posOffset>142240</wp:posOffset>
                      </wp:positionV>
                      <wp:extent cx="215900" cy="215900"/>
                      <wp:effectExtent l="15240" t="9525" r="6985" b="1270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B3E13" id="Rectangle 4" o:spid="_x0000_s1026" style="position:absolute;margin-left:9.25pt;margin-top:11.2pt;width:17pt;height:17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" filled="f" strokeweight="1pt">
                      <w10:wrap anchorx="page" anchory="page"/>
                    </v:rect>
                  </w:pict>
                </mc:Fallback>
              </mc:AlternateContent>
            </w:r>
            <w:r w:rsidR="001C259E">
              <w:rPr>
                <w:sz w:val="16"/>
              </w:rPr>
              <w:t>PI: Center Member: (check one)</w:t>
            </w:r>
            <w:r w:rsidR="008B3EC0">
              <w:rPr>
                <w:sz w:val="16"/>
              </w:rPr>
              <w:t xml:space="preserve"> YES</w:t>
            </w:r>
            <w:r w:rsidR="008B3EC0">
              <w:rPr>
                <w:sz w:val="16"/>
              </w:rPr>
              <w:tab/>
              <w:t>NO</w:t>
            </w:r>
          </w:p>
        </w:tc>
        <w:tc>
          <w:tcPr>
            <w:tcW w:w="8119" w:type="dxa"/>
            <w:gridSpan w:val="3"/>
            <w:tcBorders>
              <w:top w:val="nil"/>
              <w:left w:val="single" w:sz="4" w:space="0" w:color="000000"/>
              <w:bottom w:val="single" w:sz="9" w:space="0" w:color="000000"/>
            </w:tcBorders>
          </w:tcPr>
          <w:p w:rsidR="00E1429C" w:rsidRDefault="008B3EC0" w:rsidP="009A5ABA">
            <w:pPr>
              <w:pStyle w:val="TableParagraph"/>
              <w:spacing w:before="18"/>
              <w:ind w:left="19"/>
              <w:rPr>
                <w:sz w:val="16"/>
              </w:rPr>
            </w:pPr>
            <w:r>
              <w:rPr>
                <w:sz w:val="16"/>
              </w:rPr>
              <w:t>PROGRAM TYPE</w:t>
            </w:r>
          </w:p>
          <w:p w:rsidR="00E1429C" w:rsidRDefault="00DB473C" w:rsidP="009A5ABA">
            <w:pPr>
              <w:pStyle w:val="TableParagraph"/>
              <w:ind w:left="0"/>
              <w:rPr>
                <w:rFonts w:ascii="Times New Roman"/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3528" behindDoc="1" locked="0" layoutInCell="1" allowOverlap="1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131445</wp:posOffset>
                      </wp:positionV>
                      <wp:extent cx="215900" cy="215900"/>
                      <wp:effectExtent l="9525" t="8255" r="12700" b="1397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8C62A" id="Rectangle 9" o:spid="_x0000_s1026" style="position:absolute;margin-left:4.3pt;margin-top:10.35pt;width:17pt;height:17pt;z-index:-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" fill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2384" behindDoc="1" locked="0" layoutInCell="1" allowOverlap="1">
                      <wp:simplePos x="0" y="0"/>
                      <wp:positionH relativeFrom="page">
                        <wp:posOffset>1314450</wp:posOffset>
                      </wp:positionH>
                      <wp:positionV relativeFrom="page">
                        <wp:posOffset>131445</wp:posOffset>
                      </wp:positionV>
                      <wp:extent cx="215900" cy="215900"/>
                      <wp:effectExtent l="12065" t="8255" r="10160" b="1397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96683" id="Rectangle 7" o:spid="_x0000_s1026" style="position:absolute;margin-left:103.5pt;margin-top:10.35pt;width:17pt;height:17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" filled="f" strokeweight="1pt">
                      <w10:wrap anchorx="page" anchory="page"/>
                    </v:rect>
                  </w:pict>
                </mc:Fallback>
              </mc:AlternateContent>
            </w:r>
          </w:p>
          <w:p w:rsidR="00E1429C" w:rsidRDefault="009A5ABA" w:rsidP="009A5ABA">
            <w:pPr>
              <w:pStyle w:val="TableParagraph"/>
              <w:tabs>
                <w:tab w:val="left" w:pos="1530"/>
                <w:tab w:val="left" w:pos="2145"/>
              </w:tabs>
              <w:spacing w:before="1"/>
              <w:ind w:left="19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719CA">
              <w:rPr>
                <w:sz w:val="16"/>
              </w:rPr>
              <w:t xml:space="preserve">         </w:t>
            </w:r>
            <w:r>
              <w:rPr>
                <w:sz w:val="16"/>
              </w:rPr>
              <w:t xml:space="preserve"> </w:t>
            </w:r>
            <w:r w:rsidR="008B3EC0">
              <w:rPr>
                <w:sz w:val="16"/>
              </w:rPr>
              <w:t>Faculty</w:t>
            </w:r>
            <w:r w:rsidR="008B3EC0">
              <w:rPr>
                <w:spacing w:val="-3"/>
                <w:sz w:val="16"/>
              </w:rPr>
              <w:t xml:space="preserve"> </w:t>
            </w:r>
            <w:r w:rsidR="008B3EC0">
              <w:rPr>
                <w:sz w:val="16"/>
              </w:rPr>
              <w:t>Proposal</w:t>
            </w:r>
            <w:r w:rsidR="008B3EC0"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</w:t>
            </w:r>
            <w:r w:rsidR="00E719CA">
              <w:rPr>
                <w:sz w:val="16"/>
              </w:rPr>
              <w:t xml:space="preserve">     </w:t>
            </w:r>
            <w:r w:rsidR="008B3EC0">
              <w:rPr>
                <w:sz w:val="16"/>
              </w:rPr>
              <w:t>Student</w:t>
            </w:r>
            <w:r w:rsidR="008B3EC0">
              <w:rPr>
                <w:spacing w:val="-6"/>
                <w:sz w:val="16"/>
              </w:rPr>
              <w:t xml:space="preserve"> </w:t>
            </w:r>
            <w:r w:rsidR="008B3EC0">
              <w:rPr>
                <w:sz w:val="16"/>
              </w:rPr>
              <w:t>Proposal</w:t>
            </w:r>
          </w:p>
        </w:tc>
      </w:tr>
      <w:tr w:rsidR="00E1429C" w:rsidTr="009A5ABA">
        <w:trPr>
          <w:trHeight w:hRule="exact" w:val="812"/>
        </w:trPr>
        <w:tc>
          <w:tcPr>
            <w:tcW w:w="11102" w:type="dxa"/>
            <w:gridSpan w:val="4"/>
            <w:tcBorders>
              <w:top w:val="single" w:sz="9" w:space="0" w:color="000000"/>
              <w:bottom w:val="single" w:sz="8" w:space="0" w:color="000000"/>
            </w:tcBorders>
          </w:tcPr>
          <w:p w:rsidR="00E1429C" w:rsidRDefault="008B3EC0" w:rsidP="009A5ABA">
            <w:pPr>
              <w:pStyle w:val="TableParagraph"/>
              <w:spacing w:before="78"/>
              <w:ind w:left="88"/>
              <w:rPr>
                <w:sz w:val="16"/>
              </w:rPr>
            </w:pPr>
            <w:r>
              <w:rPr>
                <w:sz w:val="16"/>
              </w:rPr>
              <w:t>COLLABORATORS: NAME &amp; INSTITUTION</w:t>
            </w:r>
          </w:p>
        </w:tc>
      </w:tr>
      <w:tr w:rsidR="00E1429C" w:rsidTr="009A5ABA">
        <w:trPr>
          <w:trHeight w:hRule="exact" w:val="1217"/>
        </w:trPr>
        <w:tc>
          <w:tcPr>
            <w:tcW w:w="1110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1429C" w:rsidRDefault="00DB473C" w:rsidP="009A5ABA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2504" behindDoc="1" locked="0" layoutInCell="1" allowOverlap="1">
                      <wp:simplePos x="0" y="0"/>
                      <wp:positionH relativeFrom="page">
                        <wp:posOffset>2073910</wp:posOffset>
                      </wp:positionH>
                      <wp:positionV relativeFrom="page">
                        <wp:posOffset>83185</wp:posOffset>
                      </wp:positionV>
                      <wp:extent cx="215900" cy="215900"/>
                      <wp:effectExtent l="9525" t="11430" r="12700" b="1079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B377D" id="Rectangle 2" o:spid="_x0000_s1026" style="position:absolute;margin-left:163.3pt;margin-top:6.55pt;width:17pt;height:17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" fill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4552" behindDoc="1" locked="0" layoutInCell="1" allowOverlap="1">
                      <wp:simplePos x="0" y="0"/>
                      <wp:positionH relativeFrom="page">
                        <wp:posOffset>2750185</wp:posOffset>
                      </wp:positionH>
                      <wp:positionV relativeFrom="page">
                        <wp:posOffset>73660</wp:posOffset>
                      </wp:positionV>
                      <wp:extent cx="215900" cy="215900"/>
                      <wp:effectExtent l="9525" t="11430" r="12700" b="1079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77E6A" id="Rectangle 10" o:spid="_x0000_s1026" style="position:absolute;margin-left:216.55pt;margin-top:5.8pt;width:17pt;height:17pt;z-index:-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" filled="f" strokeweight="1pt">
                      <w10:wrap anchorx="page" anchory="page"/>
                    </v:rect>
                  </w:pict>
                </mc:Fallback>
              </mc:AlternateContent>
            </w:r>
          </w:p>
          <w:p w:rsidR="00E1429C" w:rsidRDefault="008B3EC0" w:rsidP="009A5ABA">
            <w:pPr>
              <w:pStyle w:val="TableParagraph"/>
              <w:tabs>
                <w:tab w:val="left" w:pos="3405"/>
                <w:tab w:val="left" w:pos="3707"/>
                <w:tab w:val="left" w:pos="4739"/>
              </w:tabs>
              <w:ind w:left="88"/>
              <w:rPr>
                <w:sz w:val="16"/>
              </w:rPr>
            </w:pPr>
            <w:r>
              <w:rPr>
                <w:sz w:val="16"/>
              </w:rPr>
              <w:t>Human Subjects Research*: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(Check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box)</w:t>
            </w:r>
            <w:r>
              <w:rPr>
                <w:sz w:val="16"/>
              </w:rPr>
              <w:tab/>
            </w:r>
            <w:r w:rsidR="009A5ABA">
              <w:rPr>
                <w:sz w:val="16"/>
              </w:rPr>
              <w:tab/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  <w:t>NO</w:t>
            </w:r>
          </w:p>
          <w:p w:rsidR="00E1429C" w:rsidRDefault="008B3EC0" w:rsidP="009A5ABA">
            <w:pPr>
              <w:pStyle w:val="TableParagraph"/>
              <w:spacing w:before="120"/>
              <w:ind w:left="88"/>
              <w:rPr>
                <w:sz w:val="16"/>
              </w:rPr>
            </w:pPr>
            <w:r>
              <w:rPr>
                <w:sz w:val="16"/>
              </w:rPr>
              <w:t>*If “Yes” to HSR, please include certification of CITI training and IRB approval letter as attachments to application.</w:t>
            </w:r>
          </w:p>
          <w:p w:rsidR="00E1429C" w:rsidRDefault="00DB473C" w:rsidP="009A5ABA">
            <w:pPr>
              <w:pStyle w:val="TableParagraph"/>
              <w:tabs>
                <w:tab w:val="left" w:pos="3691"/>
                <w:tab w:val="left" w:pos="4723"/>
                <w:tab w:val="left" w:pos="5495"/>
                <w:tab w:val="left" w:pos="10463"/>
              </w:tabs>
              <w:spacing w:before="117"/>
              <w:ind w:left="88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2432" behindDoc="1" locked="0" layoutInCell="1" allowOverlap="1">
                      <wp:simplePos x="0" y="0"/>
                      <wp:positionH relativeFrom="page">
                        <wp:posOffset>2760980</wp:posOffset>
                      </wp:positionH>
                      <wp:positionV relativeFrom="page">
                        <wp:posOffset>483235</wp:posOffset>
                      </wp:positionV>
                      <wp:extent cx="215900" cy="215900"/>
                      <wp:effectExtent l="10795" t="11430" r="11430" b="1079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474CE" id="Rectangle 5" o:spid="_x0000_s1026" style="position:absolute;margin-left:217.4pt;margin-top:38.05pt;width:17pt;height:17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" fill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2480" behindDoc="1" locked="0" layoutInCell="1" allowOverlap="1">
                      <wp:simplePos x="0" y="0"/>
                      <wp:positionH relativeFrom="page">
                        <wp:posOffset>2073910</wp:posOffset>
                      </wp:positionH>
                      <wp:positionV relativeFrom="page">
                        <wp:posOffset>483235</wp:posOffset>
                      </wp:positionV>
                      <wp:extent cx="215900" cy="215900"/>
                      <wp:effectExtent l="9525" t="11430" r="12700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52D6F" id="Rectangle 3" o:spid="_x0000_s1026" style="position:absolute;margin-left:163.3pt;margin-top:38.05pt;width:17pt;height:17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" filled="f" strokeweight="1pt">
                      <w10:wrap anchorx="page" anchory="page"/>
                    </v:rect>
                  </w:pict>
                </mc:Fallback>
              </mc:AlternateContent>
            </w:r>
            <w:r w:rsidR="008B3EC0">
              <w:rPr>
                <w:sz w:val="16"/>
              </w:rPr>
              <w:t>Vertebrate Animals:</w:t>
            </w:r>
            <w:r w:rsidR="008B3EC0">
              <w:rPr>
                <w:spacing w:val="-13"/>
                <w:sz w:val="16"/>
              </w:rPr>
              <w:t xml:space="preserve"> </w:t>
            </w:r>
            <w:r w:rsidR="008B3EC0">
              <w:rPr>
                <w:sz w:val="16"/>
              </w:rPr>
              <w:t>(Check</w:t>
            </w:r>
            <w:r w:rsidR="008B3EC0">
              <w:rPr>
                <w:spacing w:val="-6"/>
                <w:sz w:val="16"/>
              </w:rPr>
              <w:t xml:space="preserve"> </w:t>
            </w:r>
            <w:r w:rsidR="008B3EC0">
              <w:rPr>
                <w:sz w:val="16"/>
              </w:rPr>
              <w:t>box)</w:t>
            </w:r>
            <w:r w:rsidR="008B3EC0">
              <w:rPr>
                <w:sz w:val="16"/>
              </w:rPr>
              <w:tab/>
              <w:t>YES</w:t>
            </w:r>
            <w:r w:rsidR="008B3EC0">
              <w:rPr>
                <w:sz w:val="16"/>
              </w:rPr>
              <w:tab/>
              <w:t>NO</w:t>
            </w:r>
            <w:r w:rsidR="008B3EC0">
              <w:rPr>
                <w:sz w:val="16"/>
              </w:rPr>
              <w:tab/>
              <w:t>If “Yes,” Animal Use Protocol</w:t>
            </w:r>
            <w:r w:rsidR="008B3EC0">
              <w:rPr>
                <w:spacing w:val="-21"/>
                <w:sz w:val="16"/>
              </w:rPr>
              <w:t xml:space="preserve"> </w:t>
            </w:r>
            <w:r w:rsidR="008B3EC0">
              <w:rPr>
                <w:sz w:val="16"/>
              </w:rPr>
              <w:t>No.</w:t>
            </w:r>
            <w:r w:rsidR="008B3EC0">
              <w:rPr>
                <w:spacing w:val="-3"/>
                <w:sz w:val="16"/>
              </w:rPr>
              <w:t xml:space="preserve"> </w:t>
            </w:r>
            <w:r w:rsidR="008B3EC0">
              <w:rPr>
                <w:sz w:val="16"/>
                <w:u w:val="single"/>
              </w:rPr>
              <w:t xml:space="preserve"> </w:t>
            </w:r>
            <w:r w:rsidR="008B3EC0">
              <w:rPr>
                <w:sz w:val="16"/>
                <w:u w:val="single"/>
              </w:rPr>
              <w:tab/>
            </w:r>
          </w:p>
        </w:tc>
      </w:tr>
      <w:tr w:rsidR="00E1429C" w:rsidTr="009A5ABA">
        <w:trPr>
          <w:trHeight w:hRule="exact" w:val="6816"/>
        </w:trPr>
        <w:tc>
          <w:tcPr>
            <w:tcW w:w="1110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1429C" w:rsidRDefault="008B3EC0" w:rsidP="009A5ABA">
            <w:pPr>
              <w:pStyle w:val="TableParagraph"/>
              <w:spacing w:before="6"/>
              <w:ind w:left="122"/>
              <w:rPr>
                <w:sz w:val="16"/>
              </w:rPr>
            </w:pPr>
            <w:r>
              <w:rPr>
                <w:sz w:val="16"/>
              </w:rPr>
              <w:t>ABSTRACT: (500 word max.)</w:t>
            </w:r>
          </w:p>
        </w:tc>
      </w:tr>
    </w:tbl>
    <w:p w:rsidR="001C259E" w:rsidRDefault="001C259E">
      <w:pPr>
        <w:rPr>
          <w:sz w:val="2"/>
          <w:szCs w:val="2"/>
        </w:rPr>
      </w:pPr>
    </w:p>
    <w:p w:rsidR="00144B3C" w:rsidRDefault="00144B3C">
      <w:pPr>
        <w:rPr>
          <w:sz w:val="2"/>
          <w:szCs w:val="2"/>
        </w:rPr>
      </w:pPr>
    </w:p>
    <w:p w:rsidR="00144B3C" w:rsidRDefault="00144B3C">
      <w:pPr>
        <w:rPr>
          <w:sz w:val="2"/>
          <w:szCs w:val="2"/>
        </w:rPr>
      </w:pPr>
    </w:p>
    <w:p w:rsidR="00144B3C" w:rsidRDefault="00144B3C">
      <w:pPr>
        <w:rPr>
          <w:sz w:val="2"/>
          <w:szCs w:val="2"/>
        </w:rPr>
      </w:pPr>
    </w:p>
    <w:p w:rsidR="00144B3C" w:rsidRDefault="00144B3C">
      <w:pPr>
        <w:rPr>
          <w:sz w:val="2"/>
          <w:szCs w:val="2"/>
        </w:rPr>
      </w:pPr>
    </w:p>
    <w:p w:rsidR="001C259E" w:rsidRDefault="001C259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E1429C" w:rsidRDefault="00144B3C" w:rsidP="00144B3C">
      <w:pPr>
        <w:jc w:val="center"/>
        <w:rPr>
          <w:u w:val="single"/>
        </w:rPr>
      </w:pPr>
      <w:r w:rsidRPr="00144B3C">
        <w:rPr>
          <w:u w:val="single"/>
        </w:rPr>
        <w:lastRenderedPageBreak/>
        <w:t>(ii</w:t>
      </w:r>
      <w:r w:rsidR="001C259E" w:rsidRPr="00144B3C">
        <w:rPr>
          <w:u w:val="single"/>
        </w:rPr>
        <w:t>)</w:t>
      </w:r>
      <w:r w:rsidRPr="00144B3C">
        <w:rPr>
          <w:u w:val="single"/>
        </w:rPr>
        <w:t xml:space="preserve"> BODY OF PROPOSAL</w:t>
      </w:r>
    </w:p>
    <w:p w:rsidR="00144B3C" w:rsidRDefault="00144B3C" w:rsidP="00144B3C">
      <w:pPr>
        <w:jc w:val="center"/>
      </w:pPr>
      <w:r>
        <w:t>(2 page maximum)</w:t>
      </w:r>
    </w:p>
    <w:p w:rsidR="00144B3C" w:rsidRDefault="00144B3C" w:rsidP="00144B3C">
      <w:pPr>
        <w:jc w:val="center"/>
      </w:pPr>
    </w:p>
    <w:p w:rsidR="00144B3C" w:rsidRDefault="00144B3C" w:rsidP="00144B3C">
      <w:pPr>
        <w:ind w:left="720" w:right="432"/>
      </w:pPr>
      <w:r>
        <w:t>Intellectual Merit:</w:t>
      </w:r>
    </w:p>
    <w:p w:rsidR="00144B3C" w:rsidRDefault="00144B3C" w:rsidP="00144B3C">
      <w:pPr>
        <w:ind w:left="720" w:right="720"/>
      </w:pPr>
      <w:r>
        <w:tab/>
        <w:t>Significance &amp; Relation to the PATHS-UP ERC</w:t>
      </w:r>
    </w:p>
    <w:p w:rsidR="00144B3C" w:rsidRDefault="00144B3C" w:rsidP="00144B3C">
      <w:pPr>
        <w:ind w:left="720" w:right="720"/>
      </w:pPr>
      <w:r>
        <w:tab/>
        <w:t>Innovation</w:t>
      </w:r>
    </w:p>
    <w:p w:rsidR="00144B3C" w:rsidRDefault="00144B3C" w:rsidP="00144B3C">
      <w:pPr>
        <w:ind w:left="720" w:right="720"/>
      </w:pPr>
      <w:r>
        <w:tab/>
        <w:t>Specific Aim</w:t>
      </w:r>
    </w:p>
    <w:p w:rsidR="00144B3C" w:rsidRDefault="00144B3C" w:rsidP="00144B3C">
      <w:pPr>
        <w:ind w:left="720" w:right="720"/>
      </w:pPr>
      <w:r>
        <w:tab/>
        <w:t>Approach</w:t>
      </w:r>
    </w:p>
    <w:p w:rsidR="00144B3C" w:rsidRDefault="00144B3C" w:rsidP="00144B3C">
      <w:pPr>
        <w:ind w:left="720" w:right="720"/>
      </w:pPr>
    </w:p>
    <w:p w:rsidR="00144B3C" w:rsidRDefault="00144B3C" w:rsidP="00144B3C">
      <w:pPr>
        <w:ind w:left="720" w:right="720"/>
      </w:pPr>
      <w:r>
        <w:t>Broader Impacts:</w:t>
      </w:r>
    </w:p>
    <w:p w:rsidR="00144B3C" w:rsidRDefault="00144B3C" w:rsidP="00144B3C">
      <w:pPr>
        <w:ind w:left="720" w:right="720"/>
      </w:pPr>
    </w:p>
    <w:p w:rsidR="00144B3C" w:rsidRDefault="00144B3C" w:rsidP="00144B3C">
      <w:pPr>
        <w:ind w:left="720" w:right="720"/>
      </w:pPr>
    </w:p>
    <w:p w:rsidR="00144B3C" w:rsidRDefault="00144B3C" w:rsidP="00144B3C">
      <w:pPr>
        <w:ind w:left="720" w:right="720"/>
      </w:pPr>
    </w:p>
    <w:p w:rsidR="00144B3C" w:rsidRDefault="00144B3C" w:rsidP="00144B3C">
      <w:pPr>
        <w:ind w:left="720" w:right="720"/>
      </w:pPr>
    </w:p>
    <w:p w:rsidR="00144B3C" w:rsidRDefault="00144B3C" w:rsidP="00144B3C">
      <w:pPr>
        <w:ind w:left="720" w:right="720"/>
      </w:pPr>
    </w:p>
    <w:p w:rsidR="00144B3C" w:rsidRDefault="00144B3C" w:rsidP="00144B3C">
      <w:pPr>
        <w:ind w:left="720" w:right="720"/>
      </w:pPr>
    </w:p>
    <w:p w:rsidR="00144B3C" w:rsidRDefault="00144B3C" w:rsidP="00144B3C">
      <w:pPr>
        <w:ind w:left="720" w:right="720"/>
      </w:pPr>
    </w:p>
    <w:p w:rsidR="00144B3C" w:rsidRDefault="00144B3C" w:rsidP="00144B3C">
      <w:pPr>
        <w:ind w:left="720" w:right="720"/>
      </w:pPr>
    </w:p>
    <w:p w:rsidR="00144B3C" w:rsidRDefault="00144B3C" w:rsidP="00144B3C">
      <w:pPr>
        <w:ind w:left="720" w:right="720"/>
        <w:rPr>
          <w:u w:val="single"/>
        </w:rPr>
      </w:pPr>
      <w:r>
        <w:rPr>
          <w:u w:val="single"/>
        </w:rPr>
        <w:t>INSTRUCTIONS</w:t>
      </w:r>
    </w:p>
    <w:p w:rsidR="00144B3C" w:rsidRDefault="00144B3C" w:rsidP="00144B3C">
      <w:pPr>
        <w:ind w:left="720" w:right="720"/>
      </w:pPr>
      <w:r>
        <w:t>You will need to submit the ERC Project Request application to the ILO (Innovation Lead Officer).  The application is to be no more than 5 pages including the application face page.</w:t>
      </w:r>
    </w:p>
    <w:p w:rsidR="00F64E1B" w:rsidRDefault="00F64E1B" w:rsidP="00144B3C">
      <w:pPr>
        <w:ind w:left="720" w:right="720"/>
      </w:pPr>
    </w:p>
    <w:p w:rsidR="00144B3C" w:rsidRDefault="00144B3C" w:rsidP="00144B3C">
      <w:pPr>
        <w:ind w:left="720" w:right="720"/>
      </w:pPr>
      <w:r>
        <w:t>Due dates:</w:t>
      </w:r>
    </w:p>
    <w:p w:rsidR="00144B3C" w:rsidRDefault="00394660" w:rsidP="00144B3C">
      <w:pPr>
        <w:ind w:left="720" w:right="720"/>
      </w:pPr>
      <w:r>
        <w:t>March 1</w:t>
      </w:r>
      <w:r w:rsidR="00144B3C">
        <w:t xml:space="preserve">, 2019 – </w:t>
      </w:r>
      <w:r w:rsidR="004D1000">
        <w:t>Proposals Due</w:t>
      </w:r>
    </w:p>
    <w:p w:rsidR="00144B3C" w:rsidRDefault="00394660" w:rsidP="00144B3C">
      <w:pPr>
        <w:ind w:left="720" w:right="720"/>
      </w:pPr>
      <w:r>
        <w:t>March</w:t>
      </w:r>
      <w:r w:rsidR="00144B3C">
        <w:t xml:space="preserve"> 15, 2019 – Awards announced</w:t>
      </w:r>
    </w:p>
    <w:p w:rsidR="004D1000" w:rsidRDefault="004D1000" w:rsidP="00144B3C">
      <w:pPr>
        <w:ind w:left="720" w:right="720"/>
      </w:pPr>
      <w:r>
        <w:t>April 1, 2019 – Funding Starts</w:t>
      </w:r>
    </w:p>
    <w:p w:rsidR="00144B3C" w:rsidRDefault="00144B3C" w:rsidP="00144B3C">
      <w:pPr>
        <w:ind w:left="720"/>
      </w:pPr>
    </w:p>
    <w:p w:rsidR="00144B3C" w:rsidRPr="00144B3C" w:rsidRDefault="00144B3C" w:rsidP="00144B3C">
      <w:pPr>
        <w:ind w:left="720" w:right="576"/>
        <w:rPr>
          <w:b/>
        </w:rPr>
      </w:pPr>
      <w:r w:rsidRPr="00144B3C">
        <w:rPr>
          <w:b/>
        </w:rPr>
        <w:t xml:space="preserve">NOTE:  The following criteria will be used by the PATHS-UP Leadership to Assess ERC </w:t>
      </w:r>
      <w:r>
        <w:rPr>
          <w:b/>
        </w:rPr>
        <w:t>P</w:t>
      </w:r>
      <w:r w:rsidRPr="00144B3C">
        <w:rPr>
          <w:b/>
        </w:rPr>
        <w:t>rojects</w:t>
      </w:r>
    </w:p>
    <w:p w:rsidR="00144B3C" w:rsidRDefault="00144B3C" w:rsidP="00144B3C">
      <w:pPr>
        <w:ind w:left="720" w:right="720"/>
      </w:pPr>
    </w:p>
    <w:p w:rsidR="004D1000" w:rsidRDefault="004D1000" w:rsidP="004D1000">
      <w:pPr>
        <w:ind w:firstLine="720"/>
        <w:rPr>
          <w:rFonts w:ascii="Times New Roman" w:eastAsiaTheme="minorHAnsi" w:hAnsi="Times New Roman" w:cs="Times New Roman"/>
        </w:rPr>
      </w:pPr>
      <w:r>
        <w:t>1) Technical approach/scope: Is it appropriate and demonstrates likelihood of success. (40%)</w:t>
      </w:r>
    </w:p>
    <w:p w:rsidR="004D1000" w:rsidRDefault="004D1000" w:rsidP="004D1000">
      <w:pPr>
        <w:ind w:firstLine="720"/>
      </w:pPr>
      <w:r>
        <w:t>2) Alignment: Does it align with the Paths-up vision/mission and/or its Thrusts/Pillars (30%)</w:t>
      </w:r>
    </w:p>
    <w:p w:rsidR="004D1000" w:rsidRDefault="004D1000" w:rsidP="004D1000">
      <w:pPr>
        <w:ind w:firstLine="720"/>
      </w:pPr>
      <w:r>
        <w:t>3) Impact: What is its potential impact to the mission of Paths-up (20%)</w:t>
      </w:r>
    </w:p>
    <w:p w:rsidR="004D1000" w:rsidRDefault="004D1000" w:rsidP="004D1000">
      <w:pPr>
        <w:ind w:left="720"/>
      </w:pPr>
      <w:r>
        <w:t xml:space="preserve">4) Execution: Based on proposed interactions with other Thrusts/Pillars, institutions/colleges/departments, </w:t>
      </w:r>
    </w:p>
    <w:p w:rsidR="004D1000" w:rsidRDefault="004D1000" w:rsidP="004D1000">
      <w:pPr>
        <w:ind w:left="720"/>
      </w:pPr>
      <w:r>
        <w:t xml:space="preserve">    is the team capable of executing the project. (10%)</w:t>
      </w:r>
    </w:p>
    <w:p w:rsidR="004D1000" w:rsidRDefault="004D1000" w:rsidP="00144B3C">
      <w:pPr>
        <w:ind w:left="720" w:right="720"/>
      </w:pPr>
      <w:bookmarkStart w:id="0" w:name="_GoBack"/>
      <w:bookmarkEnd w:id="0"/>
    </w:p>
    <w:sectPr w:rsidR="004D1000">
      <w:type w:val="continuous"/>
      <w:pgSz w:w="12240" w:h="15840"/>
      <w:pgMar w:top="144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42" w:rsidRDefault="00927242" w:rsidP="00144B3C">
      <w:r>
        <w:separator/>
      </w:r>
    </w:p>
  </w:endnote>
  <w:endnote w:type="continuationSeparator" w:id="0">
    <w:p w:rsidR="00927242" w:rsidRDefault="00927242" w:rsidP="0014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42" w:rsidRDefault="00927242" w:rsidP="00144B3C">
      <w:r>
        <w:separator/>
      </w:r>
    </w:p>
  </w:footnote>
  <w:footnote w:type="continuationSeparator" w:id="0">
    <w:p w:rsidR="00927242" w:rsidRDefault="00927242" w:rsidP="0014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2C34"/>
    <w:multiLevelType w:val="hybridMultilevel"/>
    <w:tmpl w:val="15300F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9C"/>
    <w:rsid w:val="000018C3"/>
    <w:rsid w:val="00144B3C"/>
    <w:rsid w:val="001C259E"/>
    <w:rsid w:val="002810E8"/>
    <w:rsid w:val="00394660"/>
    <w:rsid w:val="004D1000"/>
    <w:rsid w:val="005567E2"/>
    <w:rsid w:val="00695E6F"/>
    <w:rsid w:val="008B3EC0"/>
    <w:rsid w:val="00927242"/>
    <w:rsid w:val="009A5ABA"/>
    <w:rsid w:val="00D1261E"/>
    <w:rsid w:val="00DB473C"/>
    <w:rsid w:val="00E1429C"/>
    <w:rsid w:val="00E719CA"/>
    <w:rsid w:val="00F645F5"/>
    <w:rsid w:val="00F64E1B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6860"/>
  <w15:docId w15:val="{940B29D0-4715-475C-838A-A7EFAF9F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1"/>
    </w:pPr>
  </w:style>
  <w:style w:type="paragraph" w:styleId="Header">
    <w:name w:val="header"/>
    <w:basedOn w:val="Normal"/>
    <w:link w:val="HeaderChar"/>
    <w:uiPriority w:val="99"/>
    <w:unhideWhenUsed/>
    <w:rsid w:val="00144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B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4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B3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Look College of Engineering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Charlya Martin</dc:creator>
  <cp:lastModifiedBy>Christley, Shannon</cp:lastModifiedBy>
  <cp:revision>4</cp:revision>
  <dcterms:created xsi:type="dcterms:W3CDTF">2018-11-19T16:05:00Z</dcterms:created>
  <dcterms:modified xsi:type="dcterms:W3CDTF">2019-01-15T16:28:00Z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2018-11-15T00:00:00Z</vt:filetime>
  </property>
</Properties>
</file>